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別紙様式（第５条関係）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町　税　等　減　免　申　請　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中種子町長　田渕川　寿広　様</w:t>
      </w:r>
    </w:p>
    <w:p>
      <w:pPr>
        <w:pStyle w:val="0"/>
        <w:rPr>
          <w:rFonts w:hint="default"/>
        </w:rPr>
      </w:pPr>
    </w:p>
    <w:p>
      <w:pPr>
        <w:pStyle w:val="0"/>
        <w:ind w:left="2520" w:firstLine="1260" w:firstLineChars="600"/>
        <w:rPr>
          <w:rFonts w:hint="default"/>
        </w:rPr>
      </w:pPr>
      <w:r>
        <w:rPr>
          <w:rFonts w:hint="eastAsia"/>
        </w:rPr>
        <w:t>申請者住所　中種子町　　　　　　　　　　番地</w:t>
      </w:r>
    </w:p>
    <w:p>
      <w:pPr>
        <w:pStyle w:val="0"/>
        <w:rPr>
          <w:rFonts w:hint="default"/>
        </w:rPr>
      </w:pPr>
    </w:p>
    <w:p>
      <w:pPr>
        <w:pStyle w:val="0"/>
        <w:ind w:left="2520" w:firstLine="1260" w:firstLineChars="600"/>
        <w:rPr>
          <w:rFonts w:hint="default"/>
        </w:rPr>
      </w:pPr>
      <w:r>
        <w:rPr>
          <w:rFonts w:hint="eastAsia"/>
        </w:rPr>
        <w:t>申請者氏名　　　　　　　　　　　　　　　　印</w:t>
      </w:r>
    </w:p>
    <w:p>
      <w:pPr>
        <w:pStyle w:val="0"/>
        <w:ind w:left="4200" w:leftChars="0" w:firstLine="0" w:firstLineChars="0"/>
        <w:rPr>
          <w:rFonts w:hint="default"/>
        </w:rPr>
      </w:pPr>
      <w:r>
        <w:rPr>
          <w:rFonts w:hint="eastAsia"/>
        </w:rPr>
        <w:t>（℡　　　　　－　　　　　－　　　　　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令和　　年度国民健康保険税の減免を受けたいので，下記のとおり申請します。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なお，下記事由に該当しなくなった場合は速やかに届け出るとともに，減免の一部又は全部を取り消されても異議はありません。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25"/>
        <w:tblW w:w="7571" w:type="dxa"/>
        <w:tblInd w:w="817" w:type="dxa"/>
        <w:tblLayout w:type="fixed"/>
        <w:tblLook w:firstRow="1" w:lastRow="0" w:firstColumn="1" w:lastColumn="0" w:noHBand="0" w:noVBand="1" w:val="04A0"/>
      </w:tblPr>
      <w:tblGrid>
        <w:gridCol w:w="2227"/>
        <w:gridCol w:w="2227"/>
        <w:gridCol w:w="3117"/>
      </w:tblGrid>
      <w:tr>
        <w:trPr>
          <w:trHeight w:val="418" w:hRule="atLeast"/>
        </w:trPr>
        <w:tc>
          <w:tcPr>
            <w:tcW w:w="222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年　　度</w:t>
            </w:r>
          </w:p>
        </w:tc>
        <w:tc>
          <w:tcPr>
            <w:tcW w:w="222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期　　別</w:t>
            </w:r>
          </w:p>
        </w:tc>
        <w:tc>
          <w:tcPr>
            <w:tcW w:w="31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減免対象税額</w:t>
            </w:r>
          </w:p>
        </w:tc>
      </w:tr>
      <w:tr>
        <w:trPr>
          <w:trHeight w:val="737" w:hRule="atLeast"/>
        </w:trPr>
        <w:tc>
          <w:tcPr>
            <w:tcW w:w="22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年度</w:t>
            </w:r>
          </w:p>
        </w:tc>
        <w:tc>
          <w:tcPr>
            <w:tcW w:w="222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期以降</w:t>
            </w:r>
          </w:p>
        </w:tc>
        <w:tc>
          <w:tcPr>
            <w:tcW w:w="3117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</w:t>
            </w:r>
          </w:p>
        </w:tc>
      </w:tr>
      <w:tr>
        <w:trPr>
          <w:trHeight w:val="2945" w:hRule="atLeast"/>
        </w:trPr>
        <w:tc>
          <w:tcPr>
            <w:tcW w:w="757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減免事由</w:t>
            </w:r>
          </w:p>
        </w:tc>
      </w:tr>
    </w:tbl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注１）　減免を受けるために必要な書類等を添付してください。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注２）　上記事由に該当しなくなった場合は，減免を受けていた税額の一部又は全</w:t>
      </w: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部が再度課税されることになります。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52</Words>
  <Characters>299</Characters>
  <Application>JUST Note</Application>
  <Lines>2</Lines>
  <Paragraphs>1</Paragraphs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野平裕樹</dc:creator>
  <cp:lastModifiedBy>西 育美</cp:lastModifiedBy>
  <cp:lastPrinted>2019-08-13T00:06:00Z</cp:lastPrinted>
  <dcterms:created xsi:type="dcterms:W3CDTF">2011-03-30T06:02:00Z</dcterms:created>
  <dcterms:modified xsi:type="dcterms:W3CDTF">2019-08-13T00:27:30Z</dcterms:modified>
  <cp:revision>9</cp:revision>
</cp:coreProperties>
</file>