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035" w:type="dxa"/>
        <w:jc w:val="lef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99"/>
        <w:gridCol w:w="2999"/>
        <w:gridCol w:w="3037"/>
      </w:tblGrid>
      <w:tr>
        <w:trPr>
          <w:trHeight w:val="340" w:hRule="atLeast"/>
        </w:trPr>
        <w:tc>
          <w:tcPr>
            <w:tcW w:w="9071" w:type="dxa"/>
            <w:gridSpan w:val="3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認定権者記載欄</w:t>
            </w:r>
          </w:p>
        </w:tc>
      </w:tr>
      <w:tr>
        <w:trPr>
          <w:trHeight w:val="238" w:hRule="atLeast"/>
        </w:trPr>
        <w:tc>
          <w:tcPr>
            <w:tcW w:w="30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1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1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73" w:hRule="atLeast"/>
        </w:trPr>
        <w:tc>
          <w:tcPr>
            <w:tcW w:w="30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1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uppressAutoHyphens w:val="1"/>
        <w:wordWrap w:val="0"/>
        <w:spacing w:before="180" w:beforeLines="50" w:beforeAutospacing="0" w:after="0" w:afterLines="0" w:afterAutospacing="0" w:line="30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様式第５－（イ）－①</w:t>
      </w:r>
    </w:p>
    <w:tbl>
      <w:tblPr>
        <w:tblStyle w:val="11"/>
        <w:tblW w:w="903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30"/>
      </w:tblGrid>
      <w:tr>
        <w:trPr>
          <w:trHeight w:val="8523" w:hRule="atLeast"/>
        </w:trPr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中小企業信用保険法第２条第５項第５号の規定による認定申請書（イ－①）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中種子町長　田渕川　寿広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住　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88900</wp:posOffset>
                      </wp:positionV>
                      <wp:extent cx="714375" cy="16700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注２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7pt;mso-position-vertical-relative:text;mso-position-horizontal-relative:text;position:absolute;height:13.15pt;mso-wrap-distance-top:0pt;width:56.25pt;mso-wrap-distance-left:5.65pt;margin-left:272.5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right="0" w:rightChars="0" w:firstLine="420" w:firstLineChars="2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私は、表に記載する業を営んでいるが、下記のとおり、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が生じ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ているため、経営の安定に支障が生じておりますので、中小企業信用保険法第２条第５項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right="0" w:rightChars="0" w:firstLine="210" w:firstLineChars="1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第５号の規定に基づき認定されるようお願いします。</w:t>
            </w:r>
          </w:p>
          <w:p>
            <w:pPr>
              <w:pStyle w:val="39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（表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tbl>
            <w:tblPr>
              <w:tblStyle w:val="11"/>
              <w:tblW w:w="0" w:type="auto"/>
              <w:tblInd w:w="15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63"/>
              <w:gridCol w:w="2863"/>
              <w:gridCol w:w="2863"/>
            </w:tblGrid>
            <w:tr>
              <w:trPr>
                <w:trHeight w:val="340" w:hRule="atLeast"/>
              </w:trPr>
              <w:tc>
                <w:tcPr>
                  <w:tcW w:w="2863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hint="eastAsia" w:asciiTheme="minorEastAsia" w:hAnsiTheme="minorEastAsia" w:eastAsia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Theme="minorEastAsia" w:hAnsiTheme="minorEastAsia" w:eastAsia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Theme="minorEastAsia" w:hAnsiTheme="minorEastAsia" w:eastAsiaTheme="minorEastAsia"/>
                      <w:color w:val="000000"/>
                      <w:spacing w:val="16"/>
                      <w:kern w:val="0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863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Theme="minorEastAsia" w:hAnsiTheme="minorEastAsia" w:eastAsia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Theme="minorEastAsia" w:hAnsiTheme="minorEastAsia" w:eastAsiaTheme="minorEastAsia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Theme="minorEastAsia" w:hAnsiTheme="minorEastAsia" w:eastAsiaTheme="minorEastAsia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after="0" w:afterLines="0" w:afterAutospacing="0" w:line="240" w:lineRule="exact"/>
              <w:ind w:firstLine="2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  <w:t>　※表には営んでいる事業が属する業種（日本標準産業分類の細分類番号と細分　類業種名）を全て記載（当該業種は全て指定業種であることが必要）。当該業　種が複数ある場合には、その中で、最近１年間で最も売上高等が大きい事業が　属する業種を左上の太枠に記載。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420" w:firstLineChars="2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売上高等</w:t>
            </w:r>
          </w:p>
          <w:tbl>
            <w:tblPr>
              <w:tblStyle w:val="11"/>
              <w:tblW w:w="0" w:type="auto"/>
              <w:jc w:val="left"/>
              <w:tblInd w:w="860" w:type="dxa"/>
              <w:tblLayout w:type="fixed"/>
              <w:tblLook w:firstRow="1" w:lastRow="0" w:firstColumn="1" w:lastColumn="0" w:noHBand="0" w:noVBand="1" w:val="04A0"/>
            </w:tblPr>
            <w:tblGrid>
              <w:gridCol w:w="1260"/>
              <w:gridCol w:w="1494"/>
              <w:gridCol w:w="5102"/>
            </w:tblGrid>
            <w:tr>
              <w:trPr>
                <w:trHeight w:val="567" w:hRule="atLeast"/>
              </w:trPr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Ｂ－Ａ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71755" distR="71755" simplePos="0" relativeHeight="2" behindDoc="0" locked="0" layoutInCell="1" hidden="0" allowOverlap="1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0</wp:posOffset>
                            </wp:positionV>
                            <wp:extent cx="539750" cy="1270"/>
                            <wp:effectExtent l="635" t="635" r="29845" b="10795"/>
                            <wp:wrapNone/>
                            <wp:docPr id="1027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オブジェクト 0"/>
                                  <wps:cNvSpPr/>
                                  <wps:spPr>
                                    <a:xfrm flipV="1">
                                      <a:off x="0" y="0"/>
                                      <a:ext cx="539750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2;" o:spid="_x0000_s1027" o:allowincell="t" o:allowoverlap="t" filled="f" stroked="t" strokecolor="#000000 [3213]" strokeweight="0.75pt" o:spt="20" from="5.5pt,0pt" to="48pt,0.1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 w:ascii="ＭＳ 明朝" w:hAnsi="ＭＳ 明朝" w:eastAsia="ＭＳ 明朝"/>
                    </w:rPr>
                    <w:t>Ｂ</w:t>
                  </w:r>
                </w:p>
              </w:tc>
              <w:tc>
                <w:tcPr>
                  <w:tcW w:w="149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×１００</w:t>
                  </w:r>
                </w:p>
              </w:tc>
              <w:tc>
                <w:tcPr>
                  <w:tcW w:w="5102" w:type="dxa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 w:color="auto"/>
                    </w:rPr>
                    <w:t>減少率　　　　　　　　％</w:t>
                  </w: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11068" w:leftChars="200" w:hanging="10648" w:hangingChars="44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9660" w:leftChars="500" w:hanging="8610" w:hangingChars="4100"/>
              <w:jc w:val="both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5262880</wp:posOffset>
                      </wp:positionH>
                      <wp:positionV relativeFrom="paragraph">
                        <wp:posOffset>16510</wp:posOffset>
                      </wp:positionV>
                      <wp:extent cx="714375" cy="16700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注３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3pt;mso-position-vertical-relative:text;mso-position-horizontal-relative:text;position:absolute;height:13.15pt;mso-wrap-distance-top:0pt;width:56.25pt;mso-wrap-distance-left:5.65pt;margin-left:414.4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Ａ：申込時点における最近３か月間の売上高等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ind w:firstLine="1050" w:firstLineChars="500"/>
              <w:jc w:val="both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5268595</wp:posOffset>
                      </wp:positionH>
                      <wp:positionV relativeFrom="paragraph">
                        <wp:posOffset>81280</wp:posOffset>
                      </wp:positionV>
                      <wp:extent cx="714375" cy="16700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注３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4pt;mso-position-vertical-relative:text;mso-position-horizontal-relative:text;position:absolute;height:13.15pt;mso-wrap-distance-top:0pt;width:56.25pt;mso-wrap-distance-left:5.65pt;margin-left:414.8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Ｂ：Ａの期間に対応する前年の３か月間の売上高等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</w:tc>
      </w:tr>
      <w:tr>
        <w:trPr>
          <w:trHeight w:val="1101" w:hRule="atLeast"/>
        </w:trPr>
        <w:tc>
          <w:tcPr>
            <w:tcW w:w="9071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ind w:left="0"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中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企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第　　　　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kern w:val="0"/>
                <w:fitText w:val="2210" w:id="1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221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37"/>
                <w:kern w:val="0"/>
                <w:fitText w:val="2210" w:id="2"/>
              </w:rPr>
              <w:t>令和　年　月　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kern w:val="0"/>
                <w:fitText w:val="2210" w:id="2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　申請のとおり、相違ないことを認定します。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2024" w:firstLineChars="8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　　　　　　　　　中種子町長　田渕川　寿広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80" w:afterLines="50" w:afterAutospacing="0" w:line="274" w:lineRule="atLeas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（注）本認定書の有効期間：</w:t>
            </w:r>
            <w:r>
              <w:rPr>
                <w:rFonts w:hint="eastAsia"/>
                <w:spacing w:val="43"/>
                <w:sz w:val="20"/>
                <w:fitText w:val="2205" w:id="3"/>
              </w:rPr>
              <w:t>令和　年　月　</w:t>
            </w:r>
            <w:r>
              <w:rPr>
                <w:rFonts w:hint="eastAsia"/>
                <w:spacing w:val="1"/>
                <w:sz w:val="20"/>
                <w:fitText w:val="2205" w:id="3"/>
              </w:rPr>
              <w:t>日</w:t>
            </w:r>
            <w:r>
              <w:rPr>
                <w:rFonts w:hint="eastAsia"/>
                <w:sz w:val="20"/>
              </w:rPr>
              <w:t>から</w:t>
            </w:r>
            <w:r>
              <w:rPr>
                <w:rFonts w:hint="eastAsia"/>
                <w:spacing w:val="43"/>
                <w:sz w:val="20"/>
                <w:fitText w:val="2205" w:id="4"/>
              </w:rPr>
              <w:t>令和　年　月　</w:t>
            </w:r>
            <w:r>
              <w:rPr>
                <w:rFonts w:hint="eastAsia"/>
                <w:spacing w:val="1"/>
                <w:sz w:val="20"/>
                <w:fitText w:val="2205" w:id="4"/>
              </w:rPr>
              <w:t>日</w:t>
            </w:r>
            <w:r>
              <w:rPr>
                <w:rFonts w:hint="eastAsia"/>
                <w:sz w:val="20"/>
              </w:rPr>
              <w:t>まで</w:t>
            </w:r>
          </w:p>
        </w:tc>
      </w:tr>
    </w:tbl>
    <w:p>
      <w:pPr>
        <w:pStyle w:val="0"/>
        <w:suppressAutoHyphens w:val="1"/>
        <w:wordWrap w:val="0"/>
        <w:spacing w:before="180" w:beforeLines="50" w:beforeAutospacing="0" w:line="240" w:lineRule="exact"/>
        <w:ind w:left="862" w:hanging="862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（注１）本様式は、１つの指定業種に属する事業のみを営んでいる場合、又は営んでいる複数の事業</w:t>
      </w:r>
    </w:p>
    <w:p>
      <w:pPr>
        <w:pStyle w:val="0"/>
        <w:suppressAutoHyphens w:val="1"/>
        <w:wordWrap w:val="0"/>
        <w:spacing w:before="0" w:beforeLines="0" w:beforeAutospacing="0" w:line="240" w:lineRule="exact"/>
        <w:ind w:left="210" w:leftChars="100" w:firstLine="600" w:firstLineChars="300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が全て指定業種に属する場合に使用する。</w:t>
      </w:r>
    </w:p>
    <w:p>
      <w:pPr>
        <w:pStyle w:val="0"/>
        <w:suppressAutoHyphens w:val="1"/>
        <w:wordWrap w:val="0"/>
        <w:spacing w:line="240" w:lineRule="exact"/>
        <w:ind w:left="862" w:hanging="862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（注２）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u w:val="single" w:color="auto"/>
        </w:rPr>
        <w:t>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には、「販売数量の減少」又は「売上高の減少」等を入れる。</w:t>
      </w:r>
    </w:p>
    <w:p>
      <w:pPr>
        <w:pStyle w:val="0"/>
        <w:suppressAutoHyphens w:val="1"/>
        <w:wordWrap w:val="0"/>
        <w:spacing w:line="240" w:lineRule="exact"/>
        <w:ind w:left="862" w:hanging="862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（注３）企業全体の売上高等を記載。</w:t>
      </w:r>
    </w:p>
    <w:p>
      <w:pPr>
        <w:pStyle w:val="0"/>
        <w:suppressAutoHyphens w:val="1"/>
        <w:wordWrap w:val="0"/>
        <w:spacing w:line="240" w:lineRule="exact"/>
        <w:ind w:left="1230" w:hanging="1230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（留意事項）</w:t>
      </w:r>
      <w:bookmarkStart w:id="0" w:name="_GoBack"/>
      <w:bookmarkEnd w:id="0"/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92" w:hanging="492"/>
        <w:jc w:val="left"/>
        <w:textAlignment w:val="baseline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sectPr>
      <w:pgSz w:w="11906" w:h="16838"/>
      <w:pgMar w:top="1247" w:right="1417" w:bottom="1134" w:left="1417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45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>
    <w:name w:val="No Spacing"/>
    <w:next w:val="43"/>
    <w:link w:val="0"/>
    <w:uiPriority w:val="0"/>
    <w:qFormat/>
    <w:pPr>
      <w:widowControl w:val="0"/>
      <w:jc w:val="both"/>
    </w:pPr>
    <w:rPr/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917</TotalTime>
  <Pages>2</Pages>
  <Words>0</Words>
  <Characters>657</Characters>
  <Application>JUST Note</Application>
  <Lines>63</Lines>
  <Paragraphs>36</Paragraphs>
  <Company>経済産業省</Company>
  <CharactersWithSpaces>1003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高磯 俊幸</cp:lastModifiedBy>
  <cp:lastPrinted>2020-03-13T05:31:01Z</cp:lastPrinted>
  <dcterms:created xsi:type="dcterms:W3CDTF">2020-03-05T19:47:00Z</dcterms:created>
  <dcterms:modified xsi:type="dcterms:W3CDTF">2020-03-13T05:32:48Z</dcterms:modified>
  <cp:revision>10</cp:revision>
</cp:coreProperties>
</file>