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第</w:t>
      </w:r>
      <w:r>
        <w:rPr>
          <w:rFonts w:hint="eastAsia" w:ascii="HGSｺﾞｼｯｸM" w:hAnsi="HGSｺﾞｼｯｸM" w:eastAsia="HGSｺﾞｼｯｸM"/>
          <w:sz w:val="22"/>
        </w:rPr>
        <w:t>11</w:t>
      </w:r>
      <w:r>
        <w:rPr>
          <w:rFonts w:hint="eastAsia" w:ascii="HGSｺﾞｼｯｸM" w:hAnsi="HGSｺﾞｼｯｸM" w:eastAsia="HGSｺﾞｼｯｸM"/>
          <w:sz w:val="22"/>
        </w:rPr>
        <w:t>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委　　任　　状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righ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　　年　　月　　日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中種子町鳥獣被害対策協議会</w:t>
      </w:r>
      <w:r>
        <w:rPr>
          <w:rFonts w:hint="eastAsia" w:ascii="HGSｺﾞｼｯｸM" w:hAnsi="HGSｺﾞｼｯｸM" w:eastAsia="HGSｺﾞｼｯｸM"/>
          <w:sz w:val="22"/>
        </w:rPr>
        <w:t xml:space="preserve"> </w:t>
      </w:r>
      <w:r>
        <w:rPr>
          <w:rFonts w:hint="eastAsia" w:ascii="HGSｺﾞｼｯｸM" w:hAnsi="HGSｺﾞｼｯｸM" w:eastAsia="HGSｺﾞｼｯｸM"/>
          <w:sz w:val="22"/>
        </w:rPr>
        <w:t>会長</w:t>
      </w:r>
      <w:r>
        <w:rPr>
          <w:rFonts w:hint="eastAsia" w:ascii="HGSｺﾞｼｯｸM" w:hAnsi="HGSｺﾞｼｯｸM" w:eastAsia="HGSｺﾞｼｯｸM"/>
          <w:sz w:val="22"/>
        </w:rPr>
        <w:t xml:space="preserve"> </w:t>
      </w:r>
      <w:r>
        <w:rPr>
          <w:rFonts w:hint="eastAsia" w:ascii="HGSｺﾞｼｯｸM" w:hAnsi="HGSｺﾞｼｯｸM" w:eastAsia="HGSｺﾞｼｯｸM"/>
          <w:sz w:val="22"/>
        </w:rPr>
        <w:t>秋田</w:t>
      </w:r>
      <w:r>
        <w:rPr>
          <w:rFonts w:hint="eastAsia" w:ascii="HGSｺﾞｼｯｸM" w:hAnsi="HGSｺﾞｼｯｸM" w:eastAsia="HGSｺﾞｼｯｸM"/>
          <w:sz w:val="22"/>
        </w:rPr>
        <w:t xml:space="preserve"> </w:t>
      </w:r>
      <w:r>
        <w:rPr>
          <w:rFonts w:hint="eastAsia" w:ascii="HGSｺﾞｼｯｸM" w:hAnsi="HGSｺﾞｼｯｸM" w:eastAsia="HGSｺﾞｼｯｸM"/>
          <w:sz w:val="22"/>
        </w:rPr>
        <w:t>幸博</w:t>
      </w:r>
      <w:r>
        <w:rPr>
          <w:rFonts w:hint="eastAsia" w:ascii="HGSｺﾞｼｯｸM" w:hAnsi="HGSｺﾞｼｯｸM" w:eastAsia="HGSｺﾞｼｯｸM"/>
          <w:sz w:val="22"/>
        </w:rPr>
        <w:t xml:space="preserve"> </w:t>
      </w:r>
      <w:bookmarkStart w:id="0" w:name="_GoBack"/>
      <w:bookmarkEnd w:id="0"/>
      <w:r>
        <w:rPr>
          <w:rFonts w:hint="eastAsia" w:ascii="HGSｺﾞｼｯｸM" w:hAnsi="HGSｺﾞｼｯｸM" w:eastAsia="HGSｺﾞｼｯｸM"/>
          <w:sz w:val="22"/>
        </w:rPr>
        <w:t>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次の者を代理人と定め、下記の入札に関する権限の一切を委任します。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ind w:firstLine="440" w:firstLineChars="2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委任者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1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1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商号又は名称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165"/>
          <w:kern w:val="0"/>
          <w:sz w:val="22"/>
          <w:fitText w:val="1320" w:id="2"/>
        </w:rPr>
        <w:t>代表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2"/>
        </w:rPr>
        <w:t>者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㊞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0"/>
        </w:rPr>
      </w:pPr>
      <w:r>
        <w:rPr>
          <w:rFonts w:hint="eastAsia" w:ascii="HGSｺﾞｼｯｸM" w:hAnsi="HGSｺﾞｼｯｸM" w:eastAsia="HGSｺﾞｼｯｸM"/>
          <w:kern w:val="0"/>
          <w:sz w:val="20"/>
        </w:rPr>
        <w:t>　　　　　　　　　（第２号様式で委任されている場合は、その代理人になります。）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ind w:firstLine="440" w:firstLineChars="2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受任者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3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3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4"/>
        </w:rPr>
        <w:t>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4"/>
        </w:rPr>
        <w:t>名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㊞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kern w:val="0"/>
          <w:sz w:val="22"/>
        </w:rPr>
      </w:pPr>
      <w:r>
        <w:rPr>
          <w:rFonts w:hint="eastAsia" w:ascii="HGSｺﾞｼｯｸM" w:hAnsi="HGSｺﾞｼｯｸM" w:eastAsia="HGSｺﾞｼｯｸM"/>
          <w:kern w:val="0"/>
          <w:sz w:val="22"/>
        </w:rPr>
        <w:t>記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件　名　：令和７年度鳥獣被害対策実践事業（電気柵）に係る侵入防止柵資材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155</Characters>
  <Application>JUST Note</Application>
  <Lines>26</Lines>
  <Paragraphs>14</Paragraphs>
  <CharactersWithSpaces>265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cp:lastPrinted>2020-07-14T06:47:36Z</cp:lastPrinted>
  <dcterms:created xsi:type="dcterms:W3CDTF">2016-10-31T07:11:00Z</dcterms:created>
  <dcterms:modified xsi:type="dcterms:W3CDTF">2025-11-17T06:56:24Z</dcterms:modified>
  <cp:revision>11</cp:revision>
</cp:coreProperties>
</file>