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SｺﾞｼｯｸM" w:hAnsi="HGSｺﾞｼｯｸM" w:eastAsia="HGSｺﾞｼｯｸM"/>
          <w:sz w:val="22"/>
        </w:rPr>
      </w:pPr>
      <w:bookmarkStart w:id="0" w:name="_GoBack"/>
      <w:bookmarkEnd w:id="0"/>
      <w:r>
        <w:rPr>
          <w:rFonts w:hint="eastAsia" w:ascii="HGSｺﾞｼｯｸM" w:hAnsi="HGSｺﾞｼｯｸM" w:eastAsia="HGSｺﾞｼｯｸM"/>
          <w:sz w:val="22"/>
        </w:rPr>
        <w:t>第４号様式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営　業　概　要　書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１　営業概要　　　　　　　　　　　　　　　　　　　　　　　　　　　　　　　　</w:t>
      </w:r>
      <w:r>
        <w:rPr>
          <w:rFonts w:hint="eastAsia" w:ascii="HGSｺﾞｼｯｸM" w:hAnsi="HGSｺﾞｼｯｸM" w:eastAsia="HGSｺﾞｼｯｸM"/>
          <w:sz w:val="22"/>
        </w:rPr>
        <w:t>(</w:t>
      </w:r>
      <w:r>
        <w:rPr>
          <w:rFonts w:hint="eastAsia" w:ascii="HGSｺﾞｼｯｸM" w:hAnsi="HGSｺﾞｼｯｸM" w:eastAsia="HGSｺﾞｼｯｸM"/>
          <w:sz w:val="22"/>
        </w:rPr>
        <w:t>単位：千円</w:t>
      </w:r>
      <w:r>
        <w:rPr>
          <w:rFonts w:hint="eastAsia" w:ascii="HGSｺﾞｼｯｸM" w:hAnsi="HGSｺﾞｼｯｸM" w:eastAsia="HGSｺﾞｼｯｸM"/>
          <w:sz w:val="22"/>
        </w:rPr>
        <w:t>)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2254"/>
        <w:gridCol w:w="2255"/>
        <w:gridCol w:w="2255"/>
        <w:gridCol w:w="2255"/>
      </w:tblGrid>
      <w:tr>
        <w:trPr>
          <w:trHeight w:val="388" w:hRule="atLeast"/>
        </w:trPr>
        <w:tc>
          <w:tcPr>
            <w:tcW w:w="8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自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己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資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本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の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額</w:t>
            </w:r>
          </w:p>
        </w:tc>
        <w:tc>
          <w:tcPr>
            <w:tcW w:w="2254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直前決算時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余剰（欠損）金処分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合計</w:t>
            </w:r>
          </w:p>
        </w:tc>
      </w:tr>
      <w:tr>
        <w:trPr>
          <w:trHeight w:val="388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4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払込資本金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4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積立金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4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繰越金（繰越欠損金）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4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準備金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4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合　計</w:t>
            </w: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255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２　営業年数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78"/>
        <w:gridCol w:w="3279"/>
        <w:gridCol w:w="3279"/>
      </w:tblGrid>
      <w:tr>
        <w:trPr>
          <w:trHeight w:val="394" w:hRule="atLeast"/>
        </w:trPr>
        <w:tc>
          <w:tcPr>
            <w:tcW w:w="3278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創業年月日</w:t>
            </w:r>
          </w:p>
        </w:tc>
        <w:tc>
          <w:tcPr>
            <w:tcW w:w="3279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現在の組織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改組・名変等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)</w:t>
            </w:r>
          </w:p>
        </w:tc>
        <w:tc>
          <w:tcPr>
            <w:tcW w:w="3279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営業延年数</w:t>
            </w:r>
          </w:p>
        </w:tc>
      </w:tr>
      <w:tr>
        <w:trPr/>
        <w:tc>
          <w:tcPr>
            <w:tcW w:w="3278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M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･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T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･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S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･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H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･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R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　　年　　月　　日</w:t>
            </w:r>
          </w:p>
        </w:tc>
        <w:tc>
          <w:tcPr>
            <w:tcW w:w="3279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M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･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T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･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S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･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H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･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R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　　年　　月　　日</w:t>
            </w:r>
          </w:p>
        </w:tc>
        <w:tc>
          <w:tcPr>
            <w:tcW w:w="3279" w:type="dxa"/>
            <w:vAlign w:val="bottom"/>
          </w:tcPr>
          <w:p>
            <w:pPr>
              <w:pStyle w:val="0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年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３　従業員数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36"/>
      </w:tblGrid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人（うち技術者数　　　　　　　人）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４　流動比率　　　　　　　　　　　　　　　　　　　　　　　　　　　　　　　　</w:t>
      </w:r>
      <w:r>
        <w:rPr>
          <w:rFonts w:hint="eastAsia" w:ascii="HGSｺﾞｼｯｸM" w:hAnsi="HGSｺﾞｼｯｸM" w:eastAsia="HGSｺﾞｼｯｸM"/>
          <w:sz w:val="22"/>
        </w:rPr>
        <w:t>(</w:t>
      </w:r>
      <w:r>
        <w:rPr>
          <w:rFonts w:hint="eastAsia" w:ascii="HGSｺﾞｼｯｸM" w:hAnsi="HGSｺﾞｼｯｸM" w:eastAsia="HGSｺﾞｼｯｸM"/>
          <w:sz w:val="22"/>
        </w:rPr>
        <w:t>単位：千円</w:t>
      </w:r>
      <w:r>
        <w:rPr>
          <w:rFonts w:hint="eastAsia" w:ascii="HGSｺﾞｼｯｸM" w:hAnsi="HGSｺﾞｼｯｸM" w:eastAsia="HGSｺﾞｼｯｸM"/>
          <w:sz w:val="22"/>
        </w:rPr>
        <w:t>)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3006"/>
        <w:gridCol w:w="3006"/>
        <w:gridCol w:w="3007"/>
      </w:tblGrid>
      <w:tr>
        <w:trPr>
          <w:trHeight w:val="449" w:hRule="atLeast"/>
        </w:trPr>
        <w:tc>
          <w:tcPr>
            <w:tcW w:w="8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経営比率</w:t>
            </w:r>
          </w:p>
        </w:tc>
        <w:tc>
          <w:tcPr>
            <w:tcW w:w="3006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流動資産の額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イ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)</w:t>
            </w:r>
          </w:p>
        </w:tc>
        <w:tc>
          <w:tcPr>
            <w:tcW w:w="3006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流動負債の額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ロ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)</w:t>
            </w:r>
          </w:p>
        </w:tc>
        <w:tc>
          <w:tcPr>
            <w:tcW w:w="3007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流動比率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イ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/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ロ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)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×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100</w:t>
            </w:r>
          </w:p>
        </w:tc>
      </w:tr>
      <w:tr>
        <w:trPr>
          <w:trHeight w:val="449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3006" w:type="dxa"/>
            <w:vAlign w:val="bottom"/>
          </w:tcPr>
          <w:p>
            <w:pPr>
              <w:pStyle w:val="0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3006" w:type="dxa"/>
            <w:vAlign w:val="bottom"/>
          </w:tcPr>
          <w:p>
            <w:pPr>
              <w:pStyle w:val="0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3007" w:type="dxa"/>
            <w:vAlign w:val="bottom"/>
          </w:tcPr>
          <w:p>
            <w:pPr>
              <w:pStyle w:val="0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５　年間平均売上高　　　　　　　　　　　　　　　　　　　　　　　　　　　　　</w:t>
      </w:r>
      <w:r>
        <w:rPr>
          <w:rFonts w:hint="eastAsia" w:ascii="HGSｺﾞｼｯｸM" w:hAnsi="HGSｺﾞｼｯｸM" w:eastAsia="HGSｺﾞｼｯｸM"/>
          <w:sz w:val="22"/>
        </w:rPr>
        <w:t>(</w:t>
      </w:r>
      <w:r>
        <w:rPr>
          <w:rFonts w:hint="eastAsia" w:ascii="HGSｺﾞｼｯｸM" w:hAnsi="HGSｺﾞｼｯｸM" w:eastAsia="HGSｺﾞｼｯｸM"/>
          <w:sz w:val="22"/>
        </w:rPr>
        <w:t>単位：千円</w:t>
      </w:r>
      <w:r>
        <w:rPr>
          <w:rFonts w:hint="eastAsia" w:ascii="HGSｺﾞｼｯｸM" w:hAnsi="HGSｺﾞｼｯｸM" w:eastAsia="HGSｺﾞｼｯｸM"/>
          <w:sz w:val="22"/>
        </w:rPr>
        <w:t>)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59"/>
        <w:gridCol w:w="2959"/>
        <w:gridCol w:w="2959"/>
        <w:gridCol w:w="2959"/>
      </w:tblGrid>
      <w:tr>
        <w:trPr>
          <w:trHeight w:val="964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生産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又は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販売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高</w:t>
            </w:r>
          </w:p>
        </w:tc>
        <w:tc>
          <w:tcPr>
            <w:tcW w:w="29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直前第２年度分（イ）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自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)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　　年　　月　　日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至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)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　　年　　月　　日</w:t>
            </w:r>
          </w:p>
        </w:tc>
        <w:tc>
          <w:tcPr>
            <w:tcW w:w="29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直前第１年度分（ロ）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自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)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　　年　　月　　日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至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)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　　年　　月　　日</w:t>
            </w:r>
          </w:p>
        </w:tc>
        <w:tc>
          <w:tcPr>
            <w:tcW w:w="2959" w:type="dxa"/>
            <w:vAlign w:val="top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年間平均売上高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イ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+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ロ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)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／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2</w:t>
            </w:r>
          </w:p>
        </w:tc>
      </w:tr>
      <w:tr>
        <w:trPr>
          <w:trHeight w:val="427" w:hRule="atLeast"/>
        </w:trPr>
        <w:tc>
          <w:tcPr>
            <w:tcW w:w="959" w:type="dxa"/>
            <w:vMerge w:val="continue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9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9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9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６　経営状況</w:t>
      </w:r>
      <w:r>
        <w:rPr>
          <w:rFonts w:hint="eastAsia" w:ascii="HGSｺﾞｼｯｸM" w:hAnsi="HGSｺﾞｼｯｸM" w:eastAsia="HGSｺﾞｼｯｸM"/>
          <w:sz w:val="22"/>
        </w:rPr>
        <w:t>(</w:t>
      </w:r>
      <w:r>
        <w:rPr>
          <w:rFonts w:hint="eastAsia" w:ascii="HGSｺﾞｼｯｸM" w:hAnsi="HGSｺﾞｼｯｸM" w:eastAsia="HGSｺﾞｼｯｸM"/>
          <w:sz w:val="22"/>
        </w:rPr>
        <w:t>貸借対照表</w:t>
      </w:r>
      <w:r>
        <w:rPr>
          <w:rFonts w:hint="eastAsia" w:ascii="HGSｺﾞｼｯｸM" w:hAnsi="HGSｺﾞｼｯｸM" w:eastAsia="HGSｺﾞｼｯｸM"/>
          <w:sz w:val="22"/>
        </w:rPr>
        <w:t>)</w:t>
      </w:r>
      <w:r>
        <w:rPr>
          <w:rFonts w:hint="eastAsia" w:ascii="HGSｺﾞｼｯｸM" w:hAnsi="HGSｺﾞｼｯｸM" w:eastAsia="HGSｺﾞｼｯｸM"/>
          <w:sz w:val="22"/>
        </w:rPr>
        <w:t>　　　年　　月決算　　　　　　　　　　　　　　　　　</w:t>
      </w:r>
      <w:r>
        <w:rPr>
          <w:rFonts w:hint="eastAsia" w:ascii="HGSｺﾞｼｯｸM" w:hAnsi="HGSｺﾞｼｯｸM" w:eastAsia="HGSｺﾞｼｯｸM"/>
          <w:sz w:val="22"/>
        </w:rPr>
        <w:t>(</w:t>
      </w:r>
      <w:r>
        <w:rPr>
          <w:rFonts w:hint="eastAsia" w:ascii="HGSｺﾞｼｯｸM" w:hAnsi="HGSｺﾞｼｯｸM" w:eastAsia="HGSｺﾞｼｯｸM"/>
          <w:sz w:val="22"/>
        </w:rPr>
        <w:t>単位：千円</w:t>
      </w:r>
      <w:r>
        <w:rPr>
          <w:rFonts w:hint="eastAsia" w:ascii="HGSｺﾞｼｯｸM" w:hAnsi="HGSｺﾞｼｯｸM" w:eastAsia="HGSｺﾞｼｯｸM"/>
          <w:sz w:val="22"/>
        </w:rPr>
        <w:t>)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59"/>
        <w:gridCol w:w="2459"/>
        <w:gridCol w:w="2459"/>
        <w:gridCol w:w="2459"/>
      </w:tblGrid>
      <w:tr>
        <w:trPr>
          <w:trHeight w:val="412" w:hRule="atLeast"/>
        </w:trPr>
        <w:tc>
          <w:tcPr>
            <w:tcW w:w="2459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科　　目</w:t>
            </w:r>
          </w:p>
        </w:tc>
        <w:tc>
          <w:tcPr>
            <w:tcW w:w="2459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金　　額</w:t>
            </w:r>
          </w:p>
        </w:tc>
        <w:tc>
          <w:tcPr>
            <w:tcW w:w="2459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科　　目</w:t>
            </w:r>
          </w:p>
        </w:tc>
        <w:tc>
          <w:tcPr>
            <w:tcW w:w="2459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金　　額</w:t>
            </w:r>
          </w:p>
        </w:tc>
      </w:tr>
      <w:tr>
        <w:trPr>
          <w:trHeight w:val="412" w:hRule="atLeast"/>
        </w:trPr>
        <w:tc>
          <w:tcPr>
            <w:tcW w:w="2459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流動資産計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459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流動負債計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459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固定資産計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459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固定負債計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459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繰延資産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459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資本の部計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459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合　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2459" w:type="dxa"/>
            <w:vAlign w:val="bottom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合　計</w:t>
            </w:r>
          </w:p>
        </w:tc>
        <w:tc>
          <w:tcPr>
            <w:tcW w:w="2459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７　損益計算</w:t>
      </w:r>
    </w:p>
    <w:tbl>
      <w:tblPr>
        <w:tblStyle w:val="21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78"/>
        <w:gridCol w:w="3279"/>
        <w:gridCol w:w="3279"/>
      </w:tblGrid>
      <w:tr>
        <w:trPr/>
        <w:tc>
          <w:tcPr>
            <w:tcW w:w="3278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損益計算書</w:t>
            </w:r>
          </w:p>
        </w:tc>
        <w:tc>
          <w:tcPr>
            <w:tcW w:w="3279" w:type="dxa"/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税引前当期利益計</w:t>
            </w:r>
          </w:p>
        </w:tc>
        <w:tc>
          <w:tcPr>
            <w:tcW w:w="3279" w:type="dxa"/>
            <w:vAlign w:val="bottom"/>
          </w:tcPr>
          <w:p>
            <w:pPr>
              <w:pStyle w:val="0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千円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12</Words>
  <Characters>347</Characters>
  <Application>JUST Note</Application>
  <Lines>218</Lines>
  <Paragraphs>62</Paragraphs>
  <CharactersWithSpaces>527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正川 康平</cp:lastModifiedBy>
  <dcterms:created xsi:type="dcterms:W3CDTF">2016-10-31T07:07:00Z</dcterms:created>
  <dcterms:modified xsi:type="dcterms:W3CDTF">2024-11-19T05:38:46Z</dcterms:modified>
  <cp:revision>4</cp:revision>
</cp:coreProperties>
</file>