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N w:val="0"/>
        <w:jc w:val="both"/>
        <w:rPr>
          <w:rFonts w:hint="default"/>
        </w:rPr>
      </w:pPr>
      <w:bookmarkStart w:id="0" w:name="_GoBack"/>
      <w:bookmarkEnd w:id="0"/>
      <w:r>
        <w:rPr>
          <w:rFonts w:hint="eastAsia" w:ascii="ＭＳ 明朝" w:hAnsi="ＭＳ 明朝" w:eastAsia="ＭＳ 明朝"/>
          <w:kern w:val="16"/>
          <w:sz w:val="21"/>
        </w:rPr>
        <w:t>第</w:t>
      </w:r>
      <w:r>
        <w:rPr>
          <w:rFonts w:hint="eastAsia" w:ascii="ＭＳ 明朝" w:hAnsi="ＭＳ 明朝" w:eastAsia="ＭＳ 明朝"/>
          <w:kern w:val="16"/>
          <w:sz w:val="21"/>
        </w:rPr>
        <w:t>12</w:t>
      </w:r>
      <w:r>
        <w:rPr>
          <w:rFonts w:hint="eastAsia" w:ascii="ＭＳ 明朝" w:hAnsi="ＭＳ 明朝" w:eastAsia="ＭＳ 明朝"/>
          <w:kern w:val="16"/>
          <w:sz w:val="21"/>
        </w:rPr>
        <w:t>号様式</w:t>
      </w:r>
      <w:r>
        <w:rPr>
          <w:rFonts w:hint="eastAsia" w:ascii="ＭＳ 明朝" w:hAnsi="ＭＳ 明朝" w:eastAsia="ＭＳ 明朝"/>
          <w:kern w:val="16"/>
          <w:sz w:val="21"/>
        </w:rPr>
        <w:t>(</w:t>
      </w:r>
      <w:r>
        <w:rPr>
          <w:rFonts w:hint="eastAsia" w:ascii="ＭＳ 明朝" w:hAnsi="ＭＳ 明朝" w:eastAsia="ＭＳ 明朝"/>
          <w:kern w:val="16"/>
          <w:sz w:val="21"/>
        </w:rPr>
        <w:t>第</w:t>
      </w:r>
      <w:r>
        <w:rPr>
          <w:rFonts w:hint="eastAsia" w:ascii="ＭＳ 明朝" w:hAnsi="ＭＳ 明朝" w:eastAsia="ＭＳ 明朝"/>
          <w:kern w:val="16"/>
          <w:sz w:val="21"/>
        </w:rPr>
        <w:t>9</w:t>
      </w:r>
      <w:r>
        <w:rPr>
          <w:rFonts w:hint="eastAsia" w:ascii="ＭＳ 明朝" w:hAnsi="ＭＳ 明朝" w:eastAsia="ＭＳ 明朝"/>
          <w:kern w:val="16"/>
          <w:sz w:val="21"/>
        </w:rPr>
        <w:t>条関係</w:t>
      </w:r>
      <w:r>
        <w:rPr>
          <w:rFonts w:hint="eastAsia" w:ascii="ＭＳ 明朝" w:hAnsi="ＭＳ 明朝" w:eastAsia="ＭＳ 明朝"/>
          <w:kern w:val="16"/>
          <w:sz w:val="21"/>
        </w:rPr>
        <w:t>)</w:t>
      </w:r>
    </w:p>
    <w:p>
      <w:pPr>
        <w:pStyle w:val="0"/>
        <w:wordWrap w:val="0"/>
        <w:autoSpaceDN w:val="0"/>
        <w:jc w:val="right"/>
      </w:pPr>
      <w:r>
        <w:rPr>
          <w:rFonts w:hint="eastAsia" w:ascii="ＭＳ 明朝" w:hAnsi="ＭＳ 明朝" w:eastAsia="ＭＳ 明朝"/>
          <w:kern w:val="16"/>
          <w:sz w:val="21"/>
        </w:rPr>
        <w:t>年　　月　　日　　</w:t>
      </w:r>
    </w:p>
    <w:p>
      <w:pPr>
        <w:pStyle w:val="0"/>
        <w:wordWrap w:val="0"/>
        <w:autoSpaceDN w:val="0"/>
        <w:jc w:val="both"/>
      </w:pPr>
      <w:r>
        <w:rPr>
          <w:rFonts w:hint="eastAsia" w:ascii="ＭＳ 明朝" w:hAnsi="ＭＳ 明朝" w:eastAsia="ＭＳ 明朝"/>
          <w:kern w:val="16"/>
          <w:sz w:val="21"/>
        </w:rPr>
        <w:t>　　中種子町長　　　　様</w:t>
      </w:r>
    </w:p>
    <w:p>
      <w:pPr>
        <w:pStyle w:val="0"/>
        <w:wordWrap w:val="0"/>
        <w:autoSpaceDN w:val="0"/>
        <w:jc w:val="right"/>
      </w:pPr>
      <w:r>
        <w:rPr>
          <w:rFonts w:hint="eastAsia" w:ascii="ＭＳ 明朝" w:hAnsi="ＭＳ 明朝" w:eastAsia="ＭＳ 明朝"/>
          <w:kern w:val="16"/>
          <w:sz w:val="21"/>
        </w:rPr>
        <w:t>承継人所在地　　　　　　　　　　　</w:t>
      </w:r>
    </w:p>
    <w:p>
      <w:pPr>
        <w:pStyle w:val="0"/>
        <w:wordWrap w:val="0"/>
        <w:autoSpaceDN w:val="0"/>
        <w:jc w:val="right"/>
      </w:pPr>
      <w:r>
        <w:rPr>
          <w:rFonts w:hint="eastAsia" w:ascii="ＭＳ 明朝" w:hAnsi="ＭＳ 明朝" w:eastAsia="ＭＳ 明朝"/>
          <w:kern w:val="16"/>
          <w:sz w:val="21"/>
        </w:rPr>
        <w:t>会社名　　　　　　　　　　　</w:t>
      </w:r>
    </w:p>
    <w:p>
      <w:pPr>
        <w:pStyle w:val="0"/>
        <w:wordWrap w:val="0"/>
        <w:autoSpaceDN w:val="0"/>
        <w:jc w:val="right"/>
      </w:pPr>
      <w:r>
        <w:rPr>
          <w:rFonts w:hint="eastAsia" w:ascii="ＭＳ 明朝" w:hAnsi="ＭＳ 明朝" w:eastAsia="ＭＳ 明朝"/>
          <w:kern w:val="16"/>
          <w:sz w:val="21"/>
        </w:rPr>
        <w:t>代表者　　　　　　　　　　　</w:t>
      </w:r>
    </w:p>
    <w:p>
      <w:pPr>
        <w:pStyle w:val="0"/>
        <w:wordWrap w:val="0"/>
        <w:autoSpaceDN w:val="0"/>
        <w:jc w:val="right"/>
      </w:pPr>
      <w:r>
        <w:rPr>
          <w:rFonts w:hint="eastAsia" w:ascii="ＭＳ 明朝" w:hAnsi="ＭＳ 明朝" w:eastAsia="ＭＳ 明朝"/>
          <w:kern w:val="16"/>
          <w:sz w:val="21"/>
        </w:rPr>
        <w:t>譲渡人所在地　　　　　　　　　　　</w:t>
      </w:r>
    </w:p>
    <w:p>
      <w:pPr>
        <w:pStyle w:val="0"/>
        <w:wordWrap w:val="0"/>
        <w:autoSpaceDN w:val="0"/>
        <w:jc w:val="right"/>
      </w:pPr>
      <w:r>
        <w:rPr>
          <w:rFonts w:hint="eastAsia" w:ascii="ＭＳ 明朝" w:hAnsi="ＭＳ 明朝" w:eastAsia="ＭＳ 明朝"/>
          <w:kern w:val="16"/>
          <w:sz w:val="21"/>
        </w:rPr>
        <w:t>会社名　　　　　　　　　　　</w:t>
      </w:r>
    </w:p>
    <w:p>
      <w:pPr>
        <w:pStyle w:val="0"/>
        <w:wordWrap w:val="0"/>
        <w:autoSpaceDN w:val="0"/>
        <w:jc w:val="right"/>
      </w:pPr>
      <w:r>
        <w:rPr>
          <w:rFonts w:hint="eastAsia" w:ascii="ＭＳ 明朝" w:hAnsi="ＭＳ 明朝" w:eastAsia="ＭＳ 明朝"/>
          <w:kern w:val="16"/>
          <w:sz w:val="21"/>
        </w:rPr>
        <w:t>代表者　　　　　　　　　　　</w:t>
      </w:r>
    </w:p>
    <w:p>
      <w:pPr>
        <w:pStyle w:val="0"/>
        <w:wordWrap w:val="0"/>
        <w:autoSpaceDN w:val="0"/>
        <w:jc w:val="both"/>
      </w:pPr>
    </w:p>
    <w:tbl>
      <w:tblPr>
        <w:tblStyle w:val="11"/>
        <w:tblW w:w="0" w:type="auto"/>
        <w:tblInd w:w="0" w:type="dxa"/>
        <w:tblLayout w:type="fixed"/>
        <w:tblCellMar>
          <w:top w:w="0" w:type="dxa"/>
          <w:left w:w="99" w:type="dxa"/>
          <w:bottom w:w="0" w:type="dxa"/>
          <w:right w:w="99" w:type="dxa"/>
        </w:tblCellMar>
        <w:tblLook w:firstRow="1" w:lastRow="0" w:firstColumn="1" w:lastColumn="0" w:noHBand="0" w:noVBand="1" w:val="04A0"/>
      </w:tblPr>
      <w:tblGrid>
        <w:gridCol w:w="2479"/>
        <w:gridCol w:w="3716"/>
        <w:gridCol w:w="2505"/>
      </w:tblGrid>
      <w:tr>
        <w:trPr/>
        <w:tc>
          <w:tcPr>
            <w:tcW w:w="2479" w:type="dxa"/>
            <w:tcBorders>
              <w:top w:val="nil"/>
              <w:left w:val="nil"/>
              <w:bottom w:val="nil"/>
              <w:right w:val="nil"/>
              <w:tl2br w:val="none" w:color="auto" w:sz="0" w:space="0"/>
              <w:tr2bl w:val="none" w:color="auto" w:sz="0" w:space="0"/>
            </w:tcBorders>
            <w:vAlign w:val="top"/>
          </w:tcPr>
          <w:p>
            <w:pPr>
              <w:pStyle w:val="0"/>
              <w:wordWrap w:val="0"/>
              <w:autoSpaceDN w:val="0"/>
              <w:jc w:val="both"/>
            </w:pPr>
            <w:r>
              <w:rPr>
                <w:rFonts w:hint="eastAsia" w:ascii="ＭＳ 明朝" w:hAnsi="ＭＳ 明朝" w:eastAsia="ＭＳ 明朝"/>
                <w:kern w:val="16"/>
                <w:sz w:val="21"/>
              </w:rPr>
              <w:t>　</w:t>
            </w:r>
          </w:p>
        </w:tc>
        <w:tc>
          <w:tcPr>
            <w:tcW w:w="3716" w:type="dxa"/>
            <w:tcBorders>
              <w:top w:val="nil"/>
              <w:left w:val="nil"/>
              <w:bottom w:val="nil"/>
              <w:right w:val="nil"/>
              <w:tl2br w:val="none" w:color="auto" w:sz="0" w:space="0"/>
              <w:tr2bl w:val="none" w:color="auto" w:sz="0" w:space="0"/>
            </w:tcBorders>
            <w:vAlign w:val="top"/>
          </w:tcPr>
          <w:p>
            <w:pPr>
              <w:pStyle w:val="0"/>
              <w:wordWrap w:val="0"/>
              <w:autoSpaceDN w:val="0"/>
              <w:jc w:val="distribute"/>
            </w:pPr>
            <w:r>
              <w:rPr>
                <w:rFonts w:hint="eastAsia" w:ascii="ＭＳ 明朝" w:hAnsi="ＭＳ 明朝" w:eastAsia="ＭＳ 明朝"/>
                <w:kern w:val="16"/>
                <w:sz w:val="21"/>
              </w:rPr>
              <w:t>指定工場，指定ソフトウェア業に係る事業所又は指定旅館事業承継届</w:t>
            </w:r>
          </w:p>
        </w:tc>
        <w:tc>
          <w:tcPr>
            <w:tcW w:w="2505" w:type="dxa"/>
            <w:tcBorders>
              <w:top w:val="nil"/>
              <w:left w:val="nil"/>
              <w:bottom w:val="nil"/>
              <w:right w:val="nil"/>
              <w:tl2br w:val="none" w:color="auto" w:sz="0" w:space="0"/>
              <w:tr2bl w:val="none" w:color="auto" w:sz="0" w:space="0"/>
            </w:tcBorders>
            <w:vAlign w:val="top"/>
          </w:tcPr>
          <w:p>
            <w:pPr>
              <w:pStyle w:val="0"/>
              <w:wordWrap w:val="0"/>
              <w:autoSpaceDN w:val="0"/>
              <w:jc w:val="both"/>
            </w:pPr>
            <w:r>
              <w:rPr>
                <w:rFonts w:hint="eastAsia" w:ascii="ＭＳ 明朝" w:hAnsi="ＭＳ 明朝" w:eastAsia="ＭＳ 明朝"/>
                <w:kern w:val="16"/>
                <w:sz w:val="21"/>
              </w:rPr>
              <w:t>　</w:t>
            </w:r>
          </w:p>
        </w:tc>
      </w:tr>
    </w:tbl>
    <w:p>
      <w:pPr>
        <w:pStyle w:val="0"/>
        <w:wordWrap w:val="0"/>
        <w:autoSpaceDN w:val="0"/>
        <w:jc w:val="both"/>
      </w:pPr>
    </w:p>
    <w:p>
      <w:pPr>
        <w:pStyle w:val="0"/>
        <w:wordWrap w:val="0"/>
        <w:autoSpaceDN w:val="0"/>
        <w:ind w:left="210" w:hanging="210"/>
        <w:jc w:val="both"/>
      </w:pPr>
      <w:r>
        <w:rPr>
          <w:rFonts w:hint="eastAsia" w:ascii="ＭＳ 明朝" w:hAnsi="ＭＳ 明朝" w:eastAsia="ＭＳ 明朝"/>
          <w:kern w:val="16"/>
          <w:sz w:val="21"/>
        </w:rPr>
        <w:t>　　　　　　年　　月　　日付け指令　第　　号により指定工場，指定ソフトウェア業に係る事業所又は指定旅館の事業が承継されたのでお届けします。</w:t>
      </w:r>
    </w:p>
    <w:p>
      <w:pPr>
        <w:pStyle w:val="0"/>
        <w:wordWrap w:val="0"/>
        <w:autoSpaceDN w:val="0"/>
        <w:jc w:val="both"/>
      </w:pPr>
    </w:p>
    <w:p>
      <w:pPr>
        <w:pStyle w:val="0"/>
        <w:wordWrap w:val="0"/>
        <w:autoSpaceDN w:val="0"/>
        <w:jc w:val="both"/>
      </w:pPr>
      <w:r>
        <w:rPr>
          <w:rFonts w:hint="eastAsia" w:ascii="ＭＳ 明朝" w:hAnsi="ＭＳ 明朝" w:eastAsia="ＭＳ 明朝"/>
          <w:kern w:val="16"/>
          <w:sz w:val="21"/>
        </w:rPr>
        <w:t>　</w:t>
      </w:r>
      <w:r>
        <w:rPr>
          <w:rFonts w:hint="eastAsia" w:ascii="ＭＳ 明朝" w:hAnsi="ＭＳ 明朝" w:eastAsia="ＭＳ 明朝"/>
          <w:kern w:val="16"/>
          <w:sz w:val="21"/>
        </w:rPr>
        <w:t>1</w:t>
      </w:r>
      <w:r>
        <w:rPr>
          <w:rFonts w:hint="eastAsia" w:ascii="ＭＳ 明朝" w:hAnsi="ＭＳ 明朝" w:eastAsia="ＭＳ 明朝"/>
          <w:kern w:val="16"/>
          <w:sz w:val="21"/>
        </w:rPr>
        <w:t>　承継した工場，ソフトウェア業に係る事業所又は旅館の所在地及び名称</w:t>
      </w:r>
    </w:p>
    <w:p>
      <w:pPr>
        <w:pStyle w:val="0"/>
        <w:wordWrap w:val="0"/>
        <w:autoSpaceDN w:val="0"/>
        <w:jc w:val="both"/>
      </w:pPr>
    </w:p>
    <w:p>
      <w:pPr>
        <w:pStyle w:val="0"/>
        <w:wordWrap w:val="0"/>
        <w:autoSpaceDN w:val="0"/>
        <w:jc w:val="both"/>
      </w:pPr>
      <w:r>
        <w:rPr>
          <w:rFonts w:hint="eastAsia" w:ascii="ＭＳ 明朝" w:hAnsi="ＭＳ 明朝" w:eastAsia="ＭＳ 明朝"/>
          <w:kern w:val="16"/>
          <w:sz w:val="21"/>
        </w:rPr>
        <w:t>　</w:t>
      </w:r>
      <w:r>
        <w:rPr>
          <w:rFonts w:hint="eastAsia" w:ascii="ＭＳ 明朝" w:hAnsi="ＭＳ 明朝" w:eastAsia="ＭＳ 明朝"/>
          <w:kern w:val="16"/>
          <w:sz w:val="21"/>
        </w:rPr>
        <w:t>2</w:t>
      </w:r>
      <w:r>
        <w:rPr>
          <w:rFonts w:hint="eastAsia" w:ascii="ＭＳ 明朝" w:hAnsi="ＭＳ 明朝" w:eastAsia="ＭＳ 明朝"/>
          <w:kern w:val="16"/>
          <w:sz w:val="21"/>
        </w:rPr>
        <w:t>　承継年月日</w:t>
      </w:r>
    </w:p>
    <w:p>
      <w:pPr>
        <w:pStyle w:val="0"/>
        <w:wordWrap w:val="0"/>
        <w:autoSpaceDN w:val="0"/>
        <w:jc w:val="both"/>
      </w:pPr>
    </w:p>
    <w:p>
      <w:pPr>
        <w:pStyle w:val="0"/>
        <w:wordWrap w:val="0"/>
        <w:autoSpaceDN w:val="0"/>
        <w:jc w:val="both"/>
      </w:pPr>
      <w:r>
        <w:rPr>
          <w:rFonts w:hint="eastAsia" w:ascii="ＭＳ 明朝" w:hAnsi="ＭＳ 明朝" w:eastAsia="ＭＳ 明朝"/>
          <w:kern w:val="16"/>
          <w:sz w:val="21"/>
        </w:rPr>
        <w:t>　</w:t>
      </w:r>
      <w:r>
        <w:rPr>
          <w:rFonts w:hint="eastAsia" w:ascii="ＭＳ 明朝" w:hAnsi="ＭＳ 明朝" w:eastAsia="ＭＳ 明朝"/>
          <w:kern w:val="16"/>
          <w:sz w:val="21"/>
        </w:rPr>
        <w:t>3</w:t>
      </w:r>
      <w:r>
        <w:rPr>
          <w:rFonts w:hint="eastAsia" w:ascii="ＭＳ 明朝" w:hAnsi="ＭＳ 明朝" w:eastAsia="ＭＳ 明朝"/>
          <w:kern w:val="16"/>
          <w:sz w:val="21"/>
        </w:rPr>
        <w:t>　承継事由</w:t>
      </w:r>
    </w:p>
    <w:p>
      <w:pPr>
        <w:pStyle w:val="0"/>
        <w:wordWrap w:val="0"/>
        <w:autoSpaceDN w:val="0"/>
        <w:jc w:val="both"/>
      </w:pPr>
    </w:p>
    <w:p>
      <w:pPr>
        <w:pStyle w:val="0"/>
        <w:wordWrap w:val="0"/>
        <w:autoSpaceDN w:val="0"/>
        <w:jc w:val="both"/>
        <w:rPr>
          <w:rFonts w:hint="default"/>
        </w:rPr>
      </w:pPr>
      <w:r>
        <w:rPr>
          <w:rFonts w:hint="eastAsia" w:ascii="ＭＳ 明朝" w:hAnsi="ＭＳ 明朝" w:eastAsia="ＭＳ 明朝"/>
          <w:kern w:val="16"/>
          <w:sz w:val="21"/>
        </w:rPr>
        <w:t>　</w:t>
      </w:r>
      <w:r>
        <w:rPr>
          <w:rFonts w:hint="eastAsia" w:ascii="ＭＳ 明朝" w:hAnsi="ＭＳ 明朝" w:eastAsia="ＭＳ 明朝"/>
          <w:kern w:val="16"/>
          <w:sz w:val="21"/>
        </w:rPr>
        <w:t>4</w:t>
      </w:r>
      <w:r>
        <w:rPr>
          <w:rFonts w:hint="eastAsia" w:ascii="ＭＳ 明朝" w:hAnsi="ＭＳ 明朝" w:eastAsia="ＭＳ 明朝"/>
          <w:kern w:val="16"/>
          <w:sz w:val="21"/>
        </w:rPr>
        <w:t>　証明書</w:t>
      </w:r>
      <w:r>
        <w:rPr>
          <w:rFonts w:hint="eastAsia" w:ascii="ＭＳ 明朝" w:hAnsi="ＭＳ 明朝" w:eastAsia="ＭＳ 明朝"/>
          <w:kern w:val="16"/>
          <w:sz w:val="21"/>
        </w:rPr>
        <w:t>(</w:t>
      </w:r>
      <w:r>
        <w:rPr>
          <w:rFonts w:hint="eastAsia" w:ascii="ＭＳ 明朝" w:hAnsi="ＭＳ 明朝" w:eastAsia="ＭＳ 明朝"/>
          <w:kern w:val="16"/>
          <w:sz w:val="21"/>
        </w:rPr>
        <w:t>法人登記簿謄本など</w:t>
      </w:r>
      <w:r>
        <w:rPr>
          <w:rFonts w:hint="eastAsia" w:ascii="ＭＳ 明朝" w:hAnsi="ＭＳ 明朝" w:eastAsia="ＭＳ 明朝"/>
          <w:kern w:val="16"/>
          <w:sz w:val="21"/>
        </w:rPr>
        <w:t>)</w:t>
      </w:r>
    </w:p>
    <w:p>
      <w:pPr>
        <w:pStyle w:val="0"/>
        <w:wordWrap w:val="0"/>
        <w:autoSpaceDN w:val="0"/>
        <w:jc w:val="both"/>
        <w:rPr>
          <w:rFonts w:hint="default"/>
        </w:rPr>
      </w:pPr>
    </w:p>
    <w:p>
      <w:pPr>
        <w:pStyle w:val="0"/>
        <w:wordWrap w:val="0"/>
        <w:autoSpaceDN w:val="0"/>
        <w:jc w:val="both"/>
      </w:pPr>
      <w:r>
        <w:rPr>
          <w:rFonts w:hint="eastAsia" w:ascii="ＭＳ 明朝" w:hAnsi="ＭＳ 明朝" w:eastAsia="ＭＳ 明朝"/>
          <w:kern w:val="16"/>
          <w:sz w:val="21"/>
        </w:rPr>
        <w:t>　</w:t>
      </w:r>
      <w:r>
        <w:rPr>
          <w:rFonts w:hint="eastAsia" w:ascii="ＭＳ 明朝" w:hAnsi="ＭＳ 明朝" w:eastAsia="ＭＳ 明朝"/>
          <w:kern w:val="16"/>
          <w:sz w:val="21"/>
        </w:rPr>
        <w:t>5</w:t>
      </w:r>
      <w:r>
        <w:rPr>
          <w:rFonts w:hint="eastAsia" w:ascii="ＭＳ 明朝" w:hAnsi="ＭＳ 明朝" w:eastAsia="ＭＳ 明朝"/>
          <w:kern w:val="16"/>
          <w:sz w:val="21"/>
        </w:rPr>
        <w:t>　承継人の略歴・事業歴・関係役職名</w:t>
      </w:r>
    </w:p>
    <w:p>
      <w:pPr>
        <w:pStyle w:val="0"/>
        <w:wordWrap w:val="0"/>
        <w:autoSpaceDN w:val="0"/>
        <w:jc w:val="both"/>
      </w:pPr>
    </w:p>
    <w:p>
      <w:pPr>
        <w:pStyle w:val="0"/>
        <w:wordWrap w:val="0"/>
        <w:autoSpaceDN w:val="0"/>
        <w:jc w:val="both"/>
      </w:pPr>
      <w:r>
        <w:rPr>
          <w:rFonts w:hint="eastAsia" w:ascii="ＭＳ 明朝" w:hAnsi="ＭＳ 明朝" w:eastAsia="ＭＳ 明朝"/>
          <w:kern w:val="16"/>
          <w:sz w:val="21"/>
        </w:rPr>
        <w:t>　</w:t>
      </w:r>
      <w:r>
        <w:rPr>
          <w:rFonts w:hint="eastAsia" w:ascii="ＭＳ 明朝" w:hAnsi="ＭＳ 明朝" w:eastAsia="ＭＳ 明朝"/>
          <w:kern w:val="16"/>
          <w:sz w:val="21"/>
        </w:rPr>
        <w:t>6</w:t>
      </w:r>
      <w:r>
        <w:rPr>
          <w:rFonts w:hint="eastAsia" w:ascii="ＭＳ 明朝" w:hAnsi="ＭＳ 明朝" w:eastAsia="ＭＳ 明朝"/>
          <w:kern w:val="16"/>
          <w:sz w:val="21"/>
        </w:rPr>
        <w:t>　承継に伴う株主の変動等</w:t>
      </w:r>
    </w:p>
    <w:sectPr>
      <w:pgSz w:w="11906" w:h="16838"/>
      <w:pgMar w:top="1701" w:right="1701" w:bottom="1701" w:left="1701"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0"/>
      <w:spacing w:line="360" w:lineRule="atLeast"/>
      <w:ind w:left="0" w:right="0"/>
      <w:jc w:val="both"/>
      <w:textAlignment w:val="baseline"/>
    </w:pPr>
    <w:rPr>
      <w:rFonts w:ascii="ＭＳ 明朝" w:hAnsi="ＭＳ 明朝" w:eastAsia="ＭＳ 明朝"/>
      <w:kern w:val="16"/>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001全角下"/>
    <w:basedOn w:val="0"/>
    <w:next w:val="15"/>
    <w:link w:val="0"/>
    <w:uiPriority w:val="0"/>
    <w:qFormat/>
    <w:pPr>
      <w:wordWrap w:val="0"/>
      <w:overflowPunct w:val="0"/>
      <w:autoSpaceDE w:val="0"/>
      <w:autoSpaceDN w:val="0"/>
      <w:adjustRightInd w:val="1"/>
      <w:spacing w:line="240" w:lineRule="auto"/>
      <w:ind w:left="210"/>
      <w:textAlignment w:val="auto"/>
    </w:pPr>
    <w:rPr>
      <w:kern w:val="2"/>
    </w:rPr>
  </w:style>
  <w:style w:type="paragraph" w:styleId="16" w:customStyle="1">
    <w:name w:val="001全角上"/>
    <w:basedOn w:val="0"/>
    <w:next w:val="16"/>
    <w:link w:val="0"/>
    <w:uiPriority w:val="0"/>
    <w:qFormat/>
    <w:pPr>
      <w:wordWrap w:val="0"/>
      <w:overflowPunct w:val="0"/>
      <w:autoSpaceDE w:val="0"/>
      <w:autoSpaceDN w:val="0"/>
      <w:adjustRightInd w:val="1"/>
      <w:spacing w:line="240" w:lineRule="auto"/>
      <w:ind w:right="210"/>
      <w:jc w:val="right"/>
      <w:textAlignment w:val="auto"/>
    </w:pPr>
    <w:rPr>
      <w:kern w:val="2"/>
    </w:rPr>
  </w:style>
  <w:style w:type="paragraph" w:styleId="17" w:customStyle="1">
    <w:name w:val="10下"/>
    <w:basedOn w:val="0"/>
    <w:next w:val="17"/>
    <w:link w:val="0"/>
    <w:uiPriority w:val="0"/>
    <w:qFormat/>
    <w:pPr>
      <w:wordWrap w:val="0"/>
      <w:overflowPunct w:val="0"/>
      <w:autoSpaceDE w:val="0"/>
      <w:autoSpaceDN w:val="0"/>
      <w:adjustRightInd w:val="1"/>
      <w:spacing w:line="240" w:lineRule="auto"/>
      <w:ind w:left="2100"/>
      <w:textAlignment w:val="auto"/>
    </w:pPr>
    <w:rPr>
      <w:kern w:val="2"/>
    </w:rPr>
  </w:style>
  <w:style w:type="paragraph" w:styleId="18" w:customStyle="1">
    <w:name w:val="2下"/>
    <w:basedOn w:val="0"/>
    <w:next w:val="18"/>
    <w:link w:val="0"/>
    <w:uiPriority w:val="0"/>
    <w:qFormat/>
    <w:pPr>
      <w:wordWrap w:val="0"/>
      <w:overflowPunct w:val="0"/>
      <w:autoSpaceDE w:val="0"/>
      <w:autoSpaceDN w:val="0"/>
      <w:adjustRightInd w:val="1"/>
      <w:spacing w:line="240" w:lineRule="auto"/>
      <w:ind w:left="420"/>
      <w:textAlignment w:val="auto"/>
    </w:pPr>
    <w:rPr>
      <w:kern w:val="2"/>
    </w:rPr>
  </w:style>
  <w:style w:type="paragraph" w:styleId="19" w:customStyle="1">
    <w:name w:val="3下"/>
    <w:basedOn w:val="0"/>
    <w:next w:val="19"/>
    <w:link w:val="0"/>
    <w:uiPriority w:val="0"/>
    <w:qFormat/>
    <w:pPr>
      <w:wordWrap w:val="0"/>
      <w:overflowPunct w:val="0"/>
      <w:autoSpaceDE w:val="0"/>
      <w:autoSpaceDN w:val="0"/>
      <w:adjustRightInd w:val="1"/>
      <w:spacing w:line="240" w:lineRule="auto"/>
      <w:ind w:left="630"/>
      <w:textAlignment w:val="auto"/>
    </w:pPr>
    <w:rPr>
      <w:kern w:val="2"/>
    </w:rPr>
  </w:style>
  <w:style w:type="paragraph" w:styleId="20" w:customStyle="1">
    <w:name w:val="4下"/>
    <w:basedOn w:val="0"/>
    <w:next w:val="20"/>
    <w:link w:val="0"/>
    <w:uiPriority w:val="0"/>
    <w:qFormat/>
    <w:pPr>
      <w:wordWrap w:val="0"/>
      <w:overflowPunct w:val="0"/>
      <w:autoSpaceDE w:val="0"/>
      <w:autoSpaceDN w:val="0"/>
      <w:adjustRightInd w:val="1"/>
      <w:spacing w:line="240" w:lineRule="auto"/>
      <w:ind w:left="840"/>
      <w:textAlignment w:val="auto"/>
    </w:pPr>
    <w:rPr>
      <w:kern w:val="2"/>
    </w:rPr>
  </w:style>
  <w:style w:type="paragraph" w:styleId="21" w:customStyle="1">
    <w:name w:val="5下"/>
    <w:basedOn w:val="0"/>
    <w:next w:val="21"/>
    <w:link w:val="0"/>
    <w:uiPriority w:val="0"/>
    <w:qFormat/>
    <w:pPr>
      <w:wordWrap w:val="0"/>
      <w:overflowPunct w:val="0"/>
      <w:autoSpaceDE w:val="0"/>
      <w:autoSpaceDN w:val="0"/>
      <w:adjustRightInd w:val="1"/>
      <w:spacing w:line="240" w:lineRule="auto"/>
      <w:ind w:left="1050"/>
      <w:textAlignment w:val="auto"/>
    </w:pPr>
    <w:rPr>
      <w:kern w:val="2"/>
    </w:rPr>
  </w:style>
  <w:style w:type="paragraph" w:styleId="22" w:customStyle="1">
    <w:name w:val="6下"/>
    <w:basedOn w:val="0"/>
    <w:next w:val="22"/>
    <w:link w:val="0"/>
    <w:uiPriority w:val="0"/>
    <w:qFormat/>
    <w:pPr>
      <w:wordWrap w:val="0"/>
      <w:overflowPunct w:val="0"/>
      <w:autoSpaceDE w:val="0"/>
      <w:autoSpaceDN w:val="0"/>
      <w:adjustRightInd w:val="1"/>
      <w:spacing w:line="240" w:lineRule="auto"/>
      <w:ind w:left="1260"/>
      <w:textAlignment w:val="auto"/>
    </w:pPr>
    <w:rPr>
      <w:kern w:val="2"/>
    </w:rPr>
  </w:style>
  <w:style w:type="paragraph" w:styleId="23" w:customStyle="1">
    <w:name w:val="7下"/>
    <w:basedOn w:val="0"/>
    <w:next w:val="23"/>
    <w:link w:val="0"/>
    <w:uiPriority w:val="0"/>
    <w:qFormat/>
    <w:pPr>
      <w:wordWrap w:val="0"/>
      <w:overflowPunct w:val="0"/>
      <w:autoSpaceDE w:val="0"/>
      <w:autoSpaceDN w:val="0"/>
      <w:adjustRightInd w:val="1"/>
      <w:spacing w:line="240" w:lineRule="auto"/>
      <w:ind w:left="1470"/>
      <w:textAlignment w:val="auto"/>
    </w:pPr>
    <w:rPr>
      <w:kern w:val="2"/>
    </w:rPr>
  </w:style>
  <w:style w:type="paragraph" w:styleId="24" w:customStyle="1">
    <w:name w:val="8下"/>
    <w:basedOn w:val="0"/>
    <w:next w:val="24"/>
    <w:link w:val="0"/>
    <w:uiPriority w:val="0"/>
    <w:qFormat/>
    <w:pPr>
      <w:wordWrap w:val="0"/>
      <w:overflowPunct w:val="0"/>
      <w:autoSpaceDE w:val="0"/>
      <w:autoSpaceDN w:val="0"/>
      <w:adjustRightInd w:val="1"/>
      <w:spacing w:line="240" w:lineRule="auto"/>
      <w:ind w:left="1680"/>
      <w:textAlignment w:val="auto"/>
    </w:pPr>
    <w:rPr>
      <w:kern w:val="2"/>
    </w:rPr>
  </w:style>
  <w:style w:type="paragraph" w:styleId="25" w:customStyle="1">
    <w:name w:val="9下"/>
    <w:basedOn w:val="0"/>
    <w:next w:val="25"/>
    <w:link w:val="0"/>
    <w:uiPriority w:val="0"/>
    <w:qFormat/>
    <w:pPr>
      <w:wordWrap w:val="0"/>
      <w:overflowPunct w:val="0"/>
      <w:autoSpaceDE w:val="0"/>
      <w:autoSpaceDN w:val="0"/>
      <w:adjustRightInd w:val="1"/>
      <w:spacing w:line="240" w:lineRule="auto"/>
      <w:ind w:left="1890"/>
      <w:textAlignment w:val="auto"/>
    </w:pPr>
    <w:rPr>
      <w:kern w:val="2"/>
    </w:rPr>
  </w:style>
  <w:style w:type="paragraph" w:styleId="26">
    <w:name w:val="header"/>
    <w:basedOn w:val="0"/>
    <w:next w:val="26"/>
    <w:link w:val="27"/>
    <w:uiPriority w:val="0"/>
    <w:pPr>
      <w:tabs>
        <w:tab w:val="center" w:leader="none" w:pos="4252"/>
        <w:tab w:val="right" w:leader="none" w:pos="8504"/>
      </w:tabs>
      <w:snapToGrid w:val="0"/>
    </w:pPr>
  </w:style>
  <w:style w:type="character" w:styleId="27" w:customStyle="1">
    <w:name w:val="ヘッダー (文字)"/>
    <w:basedOn w:val="10"/>
    <w:next w:val="27"/>
    <w:link w:val="26"/>
    <w:uiPriority w:val="0"/>
    <w:qFormat/>
    <w:rPr>
      <w:rFonts w:ascii="ＭＳ 明朝" w:hAnsi="ＭＳ 明朝"/>
      <w:kern w:val="16"/>
      <w:sz w:val="21"/>
    </w:rPr>
  </w:style>
  <w:style w:type="paragraph" w:styleId="28">
    <w:name w:val="footer"/>
    <w:basedOn w:val="0"/>
    <w:next w:val="28"/>
    <w:link w:val="29"/>
    <w:uiPriority w:val="0"/>
    <w:pPr>
      <w:tabs>
        <w:tab w:val="center" w:leader="none" w:pos="4252"/>
        <w:tab w:val="right" w:leader="none" w:pos="8504"/>
      </w:tabs>
      <w:snapToGrid w:val="0"/>
    </w:pPr>
  </w:style>
  <w:style w:type="character" w:styleId="29" w:customStyle="1">
    <w:name w:val="フッター (文字)"/>
    <w:basedOn w:val="10"/>
    <w:next w:val="29"/>
    <w:link w:val="28"/>
    <w:uiPriority w:val="0"/>
    <w:qFormat/>
    <w:rPr>
      <w:rFonts w:ascii="ＭＳ 明朝" w:hAnsi="ＭＳ 明朝"/>
      <w:kern w:val="16"/>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177</Words>
  <Characters>177</Characters>
  <Application>JUST Note</Application>
  <Lines>0</Lines>
  <Paragraphs>0</Paragraphs>
  <CharactersWithSpaces>329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柳田 英之</cp:lastModifiedBy>
  <dcterms:created xsi:type="dcterms:W3CDTF">2022-07-23T14:57:00Z</dcterms:created>
  <dcterms:modified xsi:type="dcterms:W3CDTF">2023-04-10T23:50:59Z</dcterms:modified>
  <cp:revision>4</cp:revision>
</cp:coreProperties>
</file>