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第１号様式（第４条関係）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中種子町長　　　　　様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center"/>
        <w:rPr>
          <w:rFonts w:hint="eastAsia"/>
        </w:rPr>
      </w:pPr>
      <w:r>
        <w:rPr>
          <w:rFonts w:hint="eastAsia"/>
        </w:rPr>
        <w:t>中種子町移住促進支援事業補助金交付申請書</w:t>
      </w:r>
    </w:p>
    <w:p>
      <w:pPr>
        <w:pStyle w:val="0"/>
        <w:wordWrap w:val="0"/>
        <w:jc w:val="center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中種子町移住促進支援事業補助金交付要綱第４条第１項の規定に基づき，中種子町移住促進支援事業補助金の交付を申請します。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１　申請者欄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3990"/>
        <w:gridCol w:w="1260"/>
        <w:gridCol w:w="2609"/>
      </w:tblGrid>
      <w:tr>
        <w:trPr>
          <w:trHeight w:val="454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86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trHeight w:val="454" w:hRule="atLeast"/>
        </w:trPr>
        <w:tc>
          <w:tcPr>
            <w:tcW w:w="188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9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86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8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２　中種子町移住促進支援事業補助金の内容</w:t>
      </w:r>
    </w:p>
    <w:tbl>
      <w:tblPr>
        <w:tblStyle w:val="17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72"/>
        <w:gridCol w:w="633"/>
        <w:gridCol w:w="1389"/>
        <w:gridCol w:w="632"/>
        <w:gridCol w:w="1389"/>
        <w:gridCol w:w="3188"/>
        <w:gridCol w:w="1038"/>
      </w:tblGrid>
      <w:tr>
        <w:trPr/>
        <w:tc>
          <w:tcPr>
            <w:tcW w:w="147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単身・世帯</w:t>
            </w:r>
          </w:p>
        </w:tc>
        <w:tc>
          <w:tcPr>
            <w:tcW w:w="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単身</w:t>
            </w:r>
          </w:p>
        </w:tc>
        <w:tc>
          <w:tcPr>
            <w:tcW w:w="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</w:tc>
        <w:tc>
          <w:tcPr>
            <w:tcW w:w="31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世帯の場合は同時に移住した家族の人数（申請者は含まない）</w:t>
            </w:r>
          </w:p>
        </w:tc>
        <w:tc>
          <w:tcPr>
            <w:tcW w:w="103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680" w:hRule="atLeast"/>
        </w:trPr>
        <w:tc>
          <w:tcPr>
            <w:tcW w:w="14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の種類</w:t>
            </w:r>
          </w:p>
        </w:tc>
        <w:tc>
          <w:tcPr>
            <w:tcW w:w="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</w:t>
            </w:r>
          </w:p>
        </w:tc>
        <w:tc>
          <w:tcPr>
            <w:tcW w:w="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起業</w:t>
            </w:r>
          </w:p>
        </w:tc>
        <w:tc>
          <w:tcPr>
            <w:tcW w:w="31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上記家族の人数のうち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歳未満の者の人数</w:t>
            </w:r>
          </w:p>
        </w:tc>
        <w:tc>
          <w:tcPr>
            <w:tcW w:w="103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gridAfter w:val="2"/>
          <w:wAfter w:w="4226" w:type="dxa"/>
          <w:trHeight w:val="680" w:hRule="atLeast"/>
        </w:trPr>
        <w:tc>
          <w:tcPr>
            <w:tcW w:w="147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テレワーク</w:t>
            </w:r>
          </w:p>
        </w:tc>
        <w:tc>
          <w:tcPr>
            <w:tcW w:w="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89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関係人口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３　就業の内容（「就業」に○をした方は下記の該当する欄に○を付けてください）</w:t>
      </w:r>
    </w:p>
    <w:tbl>
      <w:tblPr>
        <w:tblStyle w:val="17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23"/>
        <w:gridCol w:w="993"/>
        <w:gridCol w:w="2543"/>
        <w:gridCol w:w="993"/>
        <w:gridCol w:w="2296"/>
        <w:gridCol w:w="993"/>
      </w:tblGrid>
      <w:tr>
        <w:trPr>
          <w:trHeight w:val="680" w:hRule="atLeast"/>
        </w:trPr>
        <w:tc>
          <w:tcPr>
            <w:tcW w:w="17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一般の就業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マッチングサイト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プロフェッショナル人材戦略拠点事業による就業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先導的人材マッチング事業による就業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４　転出元の住所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8"/>
        <w:gridCol w:w="7824"/>
      </w:tblGrid>
      <w:tr>
        <w:trPr>
          <w:trHeight w:val="454" w:hRule="atLeast"/>
        </w:trPr>
        <w:tc>
          <w:tcPr>
            <w:tcW w:w="188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2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５　（東京</w:t>
      </w:r>
      <w:r>
        <w:rPr>
          <w:rFonts w:hint="eastAsia"/>
        </w:rPr>
        <w:t>23</w:t>
      </w:r>
      <w:r>
        <w:rPr>
          <w:rFonts w:hint="eastAsia"/>
        </w:rPr>
        <w:t>区の在勤者に該当する場合のみ記載）東京</w:t>
      </w:r>
      <w:r>
        <w:rPr>
          <w:rFonts w:hint="eastAsia"/>
        </w:rPr>
        <w:t>23</w:t>
      </w:r>
      <w:r>
        <w:rPr>
          <w:rFonts w:hint="eastAsia"/>
        </w:rPr>
        <w:t>区への在勤履歴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3685"/>
        <w:gridCol w:w="3685"/>
      </w:tblGrid>
      <w:tr>
        <w:trPr>
          <w:trHeight w:val="34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就業先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就業地</w:t>
            </w:r>
          </w:p>
        </w:tc>
      </w:tr>
      <w:tr>
        <w:trPr>
          <w:trHeight w:val="39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６　（テレワークによる移住者のに記載）移住後の生活状況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651"/>
      </w:tblGrid>
      <w:tr>
        <w:trPr>
          <w:trHeight w:val="454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勤務先部署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勤務先へ行く頻度</w:t>
            </w:r>
          </w:p>
        </w:tc>
        <w:tc>
          <w:tcPr>
            <w:tcW w:w="7651" w:type="dxa"/>
            <w:vAlign w:val="center"/>
          </w:tcPr>
          <w:p>
            <w:pPr>
              <w:pStyle w:val="0"/>
              <w:ind w:left="0" w:leftChars="0"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回程度　／　行くことはない　／　その他（　　　　　　　）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７　各種確認事項（該当する欄に○を付けてください）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850"/>
        <w:gridCol w:w="1928"/>
        <w:gridCol w:w="850"/>
        <w:gridCol w:w="1871"/>
      </w:tblGrid>
      <w:tr>
        <w:trPr/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別紙「移住促進事業補助金の交付申請に関する誓約事項」に記載された内容にいて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Ａ．誓約する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Ｂ．誓約しない</w:t>
            </w:r>
          </w:p>
        </w:tc>
      </w:tr>
      <w:tr>
        <w:trPr/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別紙「移住促進事業に係る個人情報の取扱い」に記載された内容について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Ａ．同意する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Ｂ．同意しない</w:t>
            </w:r>
          </w:p>
        </w:tc>
      </w:tr>
      <w:tr>
        <w:trPr/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申請日から５年以上継続して，中種子町に居住する意志について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Ａ．意思がある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Ｂ．意思がない</w:t>
            </w:r>
          </w:p>
        </w:tc>
      </w:tr>
      <w:tr>
        <w:trPr/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（就業・起業の場合のみ記載）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申請日から５年以上継続して，就業・起業する意思について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Ａ．意思がある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Ｂ．意思がない</w:t>
            </w:r>
          </w:p>
        </w:tc>
      </w:tr>
      <w:tr>
        <w:trPr/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（就業の場合のみ記載）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就業先の法人の代表者又は取締役などの経営を担う者との関係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Ａ．３親等以内の親族に該当しない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Ｂ．３親等以内の親族に該当する</w:t>
            </w:r>
          </w:p>
        </w:tc>
      </w:tr>
      <w:tr>
        <w:trPr/>
        <w:tc>
          <w:tcPr>
            <w:tcW w:w="4252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（テレワークの場合のみ記載）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中種子町への移住の意思について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8" w:type="dxa"/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Ａ．自己の意思である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Ｂ．所属からの命令である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※　各種確認事項のＢ．に○を付けた場合は，移住促進事業補助金の支給対象になりません。</w:t>
      </w:r>
    </w:p>
    <w:sectPr>
      <w:pgSz w:w="11906" w:h="16838"/>
      <w:pgMar w:top="1440" w:right="1080" w:bottom="85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2</Pages>
  <Words>3</Words>
  <Characters>809</Characters>
  <Application>JUST Note</Application>
  <Lines>156</Lines>
  <Paragraphs>66</Paragraphs>
  <CharactersWithSpaces>847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石堂 弘樹</dc:creator>
  <cp:lastModifiedBy>柳田 英之</cp:lastModifiedBy>
  <cp:lastPrinted>2026-02-18T00:44:09Z</cp:lastPrinted>
  <dcterms:created xsi:type="dcterms:W3CDTF">2024-01-25T05:24:00Z</dcterms:created>
  <dcterms:modified xsi:type="dcterms:W3CDTF">2026-02-15T02:13:34Z</dcterms:modified>
  <cp:revision>1</cp:revision>
</cp:coreProperties>
</file>